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DD" w:rsidRPr="006812A4" w:rsidRDefault="00EA1BDD" w:rsidP="00EA1BDD">
      <w:pPr>
        <w:pStyle w:val="Titre3"/>
        <w:jc w:val="right"/>
        <w:rPr>
          <w:rFonts w:eastAsia="Georgia" w:hAnsi="Georgia" w:cs="Georgia"/>
          <w:szCs w:val="31"/>
          <w:lang w:val="fr-FR"/>
        </w:rPr>
      </w:pPr>
      <w:r w:rsidRPr="006812A4">
        <w:rPr>
          <w:lang w:val="fr-FR" w:eastAsia="fr-FR"/>
        </w:rPr>
        <w:drawing>
          <wp:anchor distT="0" distB="0" distL="114300" distR="114300" simplePos="0" relativeHeight="251657216" behindDoc="1" locked="0" layoutInCell="1" allowOverlap="1" wp14:anchorId="63A63CF6" wp14:editId="7B7D90FD">
            <wp:simplePos x="0" y="0"/>
            <wp:positionH relativeFrom="column">
              <wp:posOffset>-20320</wp:posOffset>
            </wp:positionH>
            <wp:positionV relativeFrom="paragraph">
              <wp:posOffset>-97155</wp:posOffset>
            </wp:positionV>
            <wp:extent cx="1714500" cy="476250"/>
            <wp:effectExtent l="0" t="0" r="0" b="0"/>
            <wp:wrapTight wrapText="bothSides">
              <wp:wrapPolygon edited="0">
                <wp:start x="0" y="0"/>
                <wp:lineTo x="0" y="20736"/>
                <wp:lineTo x="21360" y="20736"/>
                <wp:lineTo x="2136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BDD" w:rsidRPr="006812A4" w:rsidRDefault="00EA1BDD" w:rsidP="00EA1BDD">
      <w:pPr>
        <w:pStyle w:val="Titre3"/>
        <w:jc w:val="right"/>
        <w:rPr>
          <w:rFonts w:eastAsia="Georgia" w:hAnsi="Georgia" w:cs="Georgia"/>
          <w:szCs w:val="31"/>
          <w:lang w:val="fr-FR"/>
        </w:rPr>
      </w:pPr>
      <w:r w:rsidRPr="006812A4">
        <w:rPr>
          <w:lang w:val="fr-FR"/>
        </w:rPr>
        <w:t xml:space="preserve">Fiche de poste du Secrétaire Général </w:t>
      </w:r>
    </w:p>
    <w:p w:rsidR="00EA1BDD" w:rsidRPr="006812A4" w:rsidRDefault="00EA1BDD" w:rsidP="00EA1BDD">
      <w:pPr>
        <w:rPr>
          <w:rFonts w:ascii="Georgia" w:eastAsia="Georgia" w:hAnsi="Georgia" w:cs="Georgia"/>
          <w:b/>
          <w:bCs/>
          <w:sz w:val="32"/>
          <w:szCs w:val="32"/>
          <w:lang w:val="fr-FR"/>
        </w:rPr>
      </w:pPr>
    </w:p>
    <w:p w:rsidR="00EA1BDD" w:rsidRPr="006812A4" w:rsidRDefault="00EA1BDD" w:rsidP="00EA1BDD">
      <w:pPr>
        <w:rPr>
          <w:rFonts w:ascii="Georgia" w:eastAsia="Georgia" w:hAnsi="Georgia" w:cs="Georgia"/>
          <w:b/>
          <w:bCs/>
          <w:sz w:val="32"/>
          <w:szCs w:val="32"/>
          <w:lang w:val="fr-FR"/>
        </w:rPr>
      </w:pPr>
    </w:p>
    <w:p w:rsidR="00EA1BDD" w:rsidRPr="006812A4" w:rsidRDefault="00EA1BDD" w:rsidP="00EA1BDD">
      <w:pPr>
        <w:pStyle w:val="Titre3"/>
        <w:rPr>
          <w:spacing w:val="-1"/>
          <w:lang w:val="fr-FR"/>
        </w:rPr>
      </w:pPr>
      <w:r w:rsidRPr="006812A4">
        <w:rPr>
          <w:lang w:val="fr-FR"/>
        </w:rPr>
        <w:t>Mission</w:t>
      </w:r>
    </w:p>
    <w:p w:rsidR="00EA1BDD" w:rsidRDefault="00EA1BDD" w:rsidP="00EA1BDD">
      <w:pPr>
        <w:pStyle w:val="Corpsdetexte"/>
        <w:tabs>
          <w:tab w:val="left" w:pos="1004"/>
        </w:tabs>
        <w:spacing w:before="236"/>
        <w:ind w:left="638" w:right="385"/>
        <w:jc w:val="left"/>
        <w:rPr>
          <w:spacing w:val="-1"/>
          <w:lang w:val="fr-FR"/>
        </w:rPr>
      </w:pPr>
      <w:r w:rsidRPr="006812A4">
        <w:rPr>
          <w:spacing w:val="-1"/>
          <w:lang w:val="fr-FR"/>
        </w:rPr>
        <w:t xml:space="preserve">Assister </w:t>
      </w:r>
      <w:r w:rsidR="005D2C5E">
        <w:rPr>
          <w:spacing w:val="-1"/>
          <w:lang w:val="fr-FR"/>
        </w:rPr>
        <w:t xml:space="preserve">les élus de l’association </w:t>
      </w:r>
      <w:r w:rsidRPr="006812A4">
        <w:rPr>
          <w:spacing w:val="-1"/>
          <w:lang w:val="fr-FR"/>
        </w:rPr>
        <w:t xml:space="preserve">en </w:t>
      </w:r>
      <w:r w:rsidR="005D2C5E">
        <w:rPr>
          <w:spacing w:val="-1"/>
          <w:lang w:val="fr-FR"/>
        </w:rPr>
        <w:t>veillant au respect des</w:t>
      </w:r>
      <w:r w:rsidRPr="006812A4">
        <w:rPr>
          <w:spacing w:val="-1"/>
          <w:lang w:val="fr-FR"/>
        </w:rPr>
        <w:t xml:space="preserve"> lois, </w:t>
      </w:r>
      <w:r w:rsidR="005D2C5E">
        <w:rPr>
          <w:spacing w:val="-1"/>
          <w:lang w:val="fr-FR"/>
        </w:rPr>
        <w:t>d</w:t>
      </w:r>
      <w:r w:rsidRPr="006812A4">
        <w:rPr>
          <w:spacing w:val="-1"/>
          <w:lang w:val="fr-FR"/>
        </w:rPr>
        <w:t xml:space="preserve">es statuts et </w:t>
      </w:r>
      <w:r w:rsidR="005D2C5E">
        <w:rPr>
          <w:spacing w:val="-1"/>
          <w:lang w:val="fr-FR"/>
        </w:rPr>
        <w:t>d</w:t>
      </w:r>
      <w:r w:rsidRPr="006812A4">
        <w:rPr>
          <w:spacing w:val="-1"/>
          <w:lang w:val="fr-FR"/>
        </w:rPr>
        <w:t>es objectifs de l’association</w:t>
      </w:r>
      <w:r w:rsidR="005D2C5E">
        <w:rPr>
          <w:spacing w:val="-1"/>
          <w:lang w:val="fr-FR"/>
        </w:rPr>
        <w:t xml:space="preserve"> Famidac</w:t>
      </w:r>
      <w:r w:rsidRPr="006812A4">
        <w:rPr>
          <w:spacing w:val="-1"/>
          <w:lang w:val="fr-FR"/>
        </w:rPr>
        <w:t>.</w:t>
      </w:r>
    </w:p>
    <w:p w:rsidR="005D2C5E" w:rsidRPr="006812A4" w:rsidRDefault="005D2C5E" w:rsidP="00EA1BDD">
      <w:pPr>
        <w:pStyle w:val="Corpsdetexte"/>
        <w:tabs>
          <w:tab w:val="left" w:pos="1004"/>
        </w:tabs>
        <w:spacing w:before="236"/>
        <w:ind w:left="638" w:right="385"/>
        <w:jc w:val="left"/>
        <w:rPr>
          <w:spacing w:val="-1"/>
          <w:lang w:val="fr-FR"/>
        </w:rPr>
      </w:pPr>
    </w:p>
    <w:p w:rsidR="00EA1BDD" w:rsidRPr="006812A4" w:rsidRDefault="00EA1BDD" w:rsidP="00EA1BDD">
      <w:pPr>
        <w:pStyle w:val="Titre3"/>
        <w:rPr>
          <w:lang w:val="fr-FR"/>
        </w:rPr>
      </w:pPr>
      <w:r w:rsidRPr="006812A4">
        <w:rPr>
          <w:lang w:val="fr-FR"/>
        </w:rPr>
        <w:t>Tâches et responsabilités</w:t>
      </w:r>
    </w:p>
    <w:p w:rsidR="00EA1BDD" w:rsidRPr="006812A4" w:rsidRDefault="00EA1BDD" w:rsidP="00EA1BDD">
      <w:pPr>
        <w:pStyle w:val="Corpsdetexte"/>
        <w:numPr>
          <w:ilvl w:val="0"/>
          <w:numId w:val="5"/>
        </w:numPr>
        <w:tabs>
          <w:tab w:val="left" w:pos="1004"/>
        </w:tabs>
        <w:spacing w:before="236"/>
        <w:ind w:right="337"/>
        <w:jc w:val="left"/>
        <w:rPr>
          <w:lang w:val="fr-FR"/>
        </w:rPr>
      </w:pPr>
      <w:r w:rsidRPr="006812A4">
        <w:rPr>
          <w:spacing w:val="-1"/>
          <w:lang w:val="fr-FR"/>
        </w:rPr>
        <w:t>Tenir</w:t>
      </w:r>
      <w:r w:rsidRPr="006812A4">
        <w:rPr>
          <w:spacing w:val="3"/>
          <w:lang w:val="fr-FR"/>
        </w:rPr>
        <w:t xml:space="preserve"> </w:t>
      </w:r>
      <w:r w:rsidRPr="006812A4">
        <w:rPr>
          <w:spacing w:val="-1"/>
          <w:lang w:val="fr-FR"/>
        </w:rPr>
        <w:t>les</w:t>
      </w:r>
      <w:r w:rsidRPr="006812A4">
        <w:rPr>
          <w:spacing w:val="3"/>
          <w:lang w:val="fr-FR"/>
        </w:rPr>
        <w:t xml:space="preserve"> </w:t>
      </w:r>
      <w:r w:rsidRPr="006812A4">
        <w:rPr>
          <w:spacing w:val="-1"/>
          <w:lang w:val="fr-FR"/>
        </w:rPr>
        <w:t>registres</w:t>
      </w:r>
      <w:r w:rsidRPr="006812A4">
        <w:rPr>
          <w:spacing w:val="3"/>
          <w:lang w:val="fr-FR"/>
        </w:rPr>
        <w:t xml:space="preserve"> </w:t>
      </w:r>
      <w:r w:rsidRPr="006812A4">
        <w:rPr>
          <w:spacing w:val="-1"/>
          <w:lang w:val="fr-FR"/>
        </w:rPr>
        <w:t>spéciaux (procès-verbaux</w:t>
      </w:r>
      <w:r w:rsidRPr="006812A4">
        <w:rPr>
          <w:spacing w:val="3"/>
          <w:lang w:val="fr-FR"/>
        </w:rPr>
        <w:t xml:space="preserve"> </w:t>
      </w:r>
      <w:r w:rsidRPr="006812A4">
        <w:rPr>
          <w:spacing w:val="-1"/>
          <w:lang w:val="fr-FR"/>
        </w:rPr>
        <w:t>des</w:t>
      </w:r>
      <w:r w:rsidRPr="006812A4">
        <w:rPr>
          <w:spacing w:val="3"/>
          <w:lang w:val="fr-FR"/>
        </w:rPr>
        <w:t xml:space="preserve"> </w:t>
      </w:r>
      <w:r w:rsidRPr="006812A4">
        <w:rPr>
          <w:spacing w:val="-1"/>
          <w:lang w:val="fr-FR"/>
        </w:rPr>
        <w:t>délibérations</w:t>
      </w:r>
      <w:r w:rsidRPr="006812A4">
        <w:rPr>
          <w:spacing w:val="3"/>
          <w:lang w:val="fr-FR"/>
        </w:rPr>
        <w:t xml:space="preserve"> </w:t>
      </w:r>
      <w:r w:rsidRPr="006812A4">
        <w:rPr>
          <w:spacing w:val="-1"/>
          <w:lang w:val="fr-FR"/>
        </w:rPr>
        <w:t>du</w:t>
      </w:r>
      <w:r w:rsidRPr="006812A4">
        <w:rPr>
          <w:spacing w:val="3"/>
          <w:lang w:val="fr-FR"/>
        </w:rPr>
        <w:t xml:space="preserve"> </w:t>
      </w:r>
      <w:r w:rsidRPr="006812A4">
        <w:rPr>
          <w:spacing w:val="-1"/>
          <w:lang w:val="fr-FR"/>
        </w:rPr>
        <w:t>Bureau,</w:t>
      </w:r>
      <w:r w:rsidRPr="006812A4">
        <w:rPr>
          <w:spacing w:val="34"/>
          <w:lang w:val="fr-FR"/>
        </w:rPr>
        <w:t xml:space="preserve"> </w:t>
      </w:r>
      <w:r w:rsidRPr="006812A4">
        <w:rPr>
          <w:spacing w:val="-1"/>
          <w:lang w:val="fr-FR"/>
        </w:rPr>
        <w:t>du</w:t>
      </w:r>
      <w:r w:rsidRPr="006812A4">
        <w:rPr>
          <w:spacing w:val="4"/>
          <w:lang w:val="fr-FR"/>
        </w:rPr>
        <w:t xml:space="preserve"> </w:t>
      </w:r>
      <w:r w:rsidRPr="006812A4">
        <w:rPr>
          <w:spacing w:val="-1"/>
          <w:lang w:val="fr-FR"/>
        </w:rPr>
        <w:t>Conseil</w:t>
      </w:r>
      <w:r w:rsidRPr="006812A4">
        <w:rPr>
          <w:spacing w:val="4"/>
          <w:lang w:val="fr-FR"/>
        </w:rPr>
        <w:t xml:space="preserve"> </w:t>
      </w:r>
      <w:r w:rsidRPr="006812A4">
        <w:rPr>
          <w:spacing w:val="-1"/>
          <w:lang w:val="fr-FR"/>
        </w:rPr>
        <w:t>d’Administration</w:t>
      </w:r>
      <w:r w:rsidRPr="006812A4">
        <w:rPr>
          <w:spacing w:val="4"/>
          <w:lang w:val="fr-FR"/>
        </w:rPr>
        <w:t xml:space="preserve"> </w:t>
      </w:r>
      <w:r w:rsidRPr="006812A4">
        <w:rPr>
          <w:spacing w:val="-1"/>
          <w:lang w:val="fr-FR"/>
        </w:rPr>
        <w:t>et</w:t>
      </w:r>
      <w:r w:rsidRPr="006812A4">
        <w:rPr>
          <w:spacing w:val="3"/>
          <w:lang w:val="fr-FR"/>
        </w:rPr>
        <w:t xml:space="preserve"> </w:t>
      </w:r>
      <w:r w:rsidRPr="006812A4">
        <w:rPr>
          <w:spacing w:val="-1"/>
          <w:lang w:val="fr-FR"/>
        </w:rPr>
        <w:t>des</w:t>
      </w:r>
      <w:r w:rsidRPr="006812A4">
        <w:rPr>
          <w:spacing w:val="1"/>
          <w:lang w:val="fr-FR"/>
        </w:rPr>
        <w:t xml:space="preserve"> </w:t>
      </w:r>
      <w:r w:rsidRPr="006812A4">
        <w:rPr>
          <w:spacing w:val="-1"/>
          <w:lang w:val="fr-FR"/>
        </w:rPr>
        <w:t>Assemblées</w:t>
      </w:r>
      <w:r w:rsidRPr="006812A4">
        <w:rPr>
          <w:spacing w:val="1"/>
          <w:lang w:val="fr-FR"/>
        </w:rPr>
        <w:t xml:space="preserve"> </w:t>
      </w:r>
      <w:r w:rsidRPr="006812A4">
        <w:rPr>
          <w:spacing w:val="-1"/>
          <w:lang w:val="fr-FR"/>
        </w:rPr>
        <w:t>Générales),</w:t>
      </w:r>
      <w:r w:rsidRPr="006812A4">
        <w:rPr>
          <w:spacing w:val="1"/>
          <w:lang w:val="fr-FR"/>
        </w:rPr>
        <w:t xml:space="preserve"> </w:t>
      </w:r>
      <w:r w:rsidRPr="006812A4">
        <w:rPr>
          <w:spacing w:val="-1"/>
          <w:lang w:val="fr-FR"/>
        </w:rPr>
        <w:t>adresser</w:t>
      </w:r>
      <w:r w:rsidRPr="006812A4">
        <w:rPr>
          <w:spacing w:val="1"/>
          <w:lang w:val="fr-FR"/>
        </w:rPr>
        <w:t xml:space="preserve"> </w:t>
      </w:r>
      <w:r w:rsidRPr="006812A4">
        <w:rPr>
          <w:spacing w:val="-1"/>
          <w:lang w:val="fr-FR"/>
        </w:rPr>
        <w:t>les</w:t>
      </w:r>
      <w:r w:rsidRPr="006812A4">
        <w:rPr>
          <w:spacing w:val="22"/>
          <w:lang w:val="fr-FR"/>
        </w:rPr>
        <w:t xml:space="preserve"> </w:t>
      </w:r>
      <w:r w:rsidRPr="006812A4">
        <w:rPr>
          <w:spacing w:val="-1"/>
          <w:lang w:val="fr-FR"/>
        </w:rPr>
        <w:t>déclarations</w:t>
      </w:r>
      <w:r w:rsidRPr="006812A4">
        <w:rPr>
          <w:spacing w:val="-3"/>
          <w:lang w:val="fr-FR"/>
        </w:rPr>
        <w:t xml:space="preserve"> </w:t>
      </w:r>
      <w:r w:rsidRPr="006812A4">
        <w:rPr>
          <w:lang w:val="fr-FR"/>
        </w:rPr>
        <w:t>à</w:t>
      </w:r>
      <w:r w:rsidRPr="006812A4">
        <w:rPr>
          <w:spacing w:val="-3"/>
          <w:lang w:val="fr-FR"/>
        </w:rPr>
        <w:t xml:space="preserve"> </w:t>
      </w:r>
      <w:r w:rsidRPr="006812A4">
        <w:rPr>
          <w:spacing w:val="-1"/>
          <w:lang w:val="fr-FR"/>
        </w:rPr>
        <w:t>la</w:t>
      </w:r>
      <w:r w:rsidRPr="006812A4">
        <w:rPr>
          <w:spacing w:val="-3"/>
          <w:lang w:val="fr-FR"/>
        </w:rPr>
        <w:t xml:space="preserve"> </w:t>
      </w:r>
      <w:r w:rsidRPr="006812A4">
        <w:rPr>
          <w:spacing w:val="-1"/>
          <w:lang w:val="fr-FR"/>
        </w:rPr>
        <w:t>préfecture</w:t>
      </w:r>
    </w:p>
    <w:p w:rsidR="00EA1BDD" w:rsidRPr="006812A4" w:rsidRDefault="00EA1BDD" w:rsidP="00EA1BDD">
      <w:pPr>
        <w:pStyle w:val="Corpsdetexte"/>
        <w:numPr>
          <w:ilvl w:val="0"/>
          <w:numId w:val="5"/>
        </w:numPr>
        <w:tabs>
          <w:tab w:val="left" w:pos="1004"/>
        </w:tabs>
        <w:ind w:right="338"/>
        <w:jc w:val="left"/>
        <w:rPr>
          <w:lang w:val="fr-FR"/>
        </w:rPr>
      </w:pPr>
      <w:r w:rsidRPr="006812A4">
        <w:rPr>
          <w:spacing w:val="-1"/>
          <w:lang w:val="fr-FR"/>
        </w:rPr>
        <w:t>Avec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la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Trésorière,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tenir</w:t>
      </w:r>
      <w:r w:rsidRPr="006812A4">
        <w:rPr>
          <w:spacing w:val="2"/>
          <w:lang w:val="fr-FR"/>
        </w:rPr>
        <w:t xml:space="preserve"> </w:t>
      </w:r>
      <w:r w:rsidRPr="006812A4">
        <w:rPr>
          <w:lang w:val="fr-FR"/>
        </w:rPr>
        <w:t>à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jour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le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fichier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des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adhérents,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la comptabilité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ainsi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que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les</w:t>
      </w:r>
      <w:r w:rsidRPr="006812A4">
        <w:rPr>
          <w:spacing w:val="34"/>
          <w:lang w:val="fr-FR"/>
        </w:rPr>
        <w:t xml:space="preserve"> </w:t>
      </w:r>
      <w:r w:rsidRPr="006812A4">
        <w:rPr>
          <w:spacing w:val="-1"/>
          <w:lang w:val="fr-FR"/>
        </w:rPr>
        <w:t>documents</w:t>
      </w:r>
      <w:r w:rsidRPr="006812A4">
        <w:rPr>
          <w:spacing w:val="3"/>
          <w:lang w:val="fr-FR"/>
        </w:rPr>
        <w:t xml:space="preserve"> </w:t>
      </w:r>
      <w:r w:rsidRPr="006812A4">
        <w:rPr>
          <w:spacing w:val="-1"/>
          <w:lang w:val="fr-FR"/>
        </w:rPr>
        <w:t>et</w:t>
      </w:r>
      <w:r w:rsidRPr="006812A4">
        <w:rPr>
          <w:spacing w:val="3"/>
          <w:lang w:val="fr-FR"/>
        </w:rPr>
        <w:t xml:space="preserve"> </w:t>
      </w:r>
      <w:r w:rsidRPr="006812A4">
        <w:rPr>
          <w:spacing w:val="-1"/>
          <w:lang w:val="fr-FR"/>
        </w:rPr>
        <w:t>archives</w:t>
      </w:r>
      <w:r w:rsidRPr="006812A4">
        <w:rPr>
          <w:spacing w:val="3"/>
          <w:lang w:val="fr-FR"/>
        </w:rPr>
        <w:t xml:space="preserve"> </w:t>
      </w:r>
      <w:r w:rsidRPr="006812A4">
        <w:rPr>
          <w:spacing w:val="-1"/>
          <w:lang w:val="fr-FR"/>
        </w:rPr>
        <w:t>nécessaires</w:t>
      </w:r>
      <w:r w:rsidRPr="006812A4">
        <w:rPr>
          <w:spacing w:val="3"/>
          <w:lang w:val="fr-FR"/>
        </w:rPr>
        <w:t xml:space="preserve"> </w:t>
      </w:r>
      <w:r w:rsidRPr="006812A4">
        <w:rPr>
          <w:lang w:val="fr-FR"/>
        </w:rPr>
        <w:t>à</w:t>
      </w:r>
      <w:r w:rsidRPr="006812A4">
        <w:rPr>
          <w:spacing w:val="3"/>
          <w:lang w:val="fr-FR"/>
        </w:rPr>
        <w:t xml:space="preserve"> </w:t>
      </w:r>
      <w:r w:rsidRPr="006812A4">
        <w:rPr>
          <w:spacing w:val="-1"/>
          <w:lang w:val="fr-FR"/>
        </w:rPr>
        <w:t>l’administration</w:t>
      </w:r>
      <w:r w:rsidRPr="006812A4">
        <w:rPr>
          <w:spacing w:val="4"/>
          <w:lang w:val="fr-FR"/>
        </w:rPr>
        <w:t xml:space="preserve"> </w:t>
      </w:r>
      <w:r w:rsidRPr="006812A4">
        <w:rPr>
          <w:spacing w:val="-1"/>
          <w:lang w:val="fr-FR"/>
        </w:rPr>
        <w:t>de</w:t>
      </w:r>
      <w:r w:rsidRPr="006812A4">
        <w:rPr>
          <w:spacing w:val="-6"/>
          <w:lang w:val="fr-FR"/>
        </w:rPr>
        <w:t xml:space="preserve"> </w:t>
      </w:r>
      <w:r w:rsidRPr="006812A4">
        <w:rPr>
          <w:spacing w:val="-1"/>
          <w:lang w:val="fr-FR"/>
        </w:rPr>
        <w:t>l’association</w:t>
      </w:r>
    </w:p>
    <w:p w:rsidR="00EA1BDD" w:rsidRPr="006812A4" w:rsidRDefault="00EA1BDD" w:rsidP="00EA1BDD">
      <w:pPr>
        <w:pStyle w:val="Corpsdetexte"/>
        <w:numPr>
          <w:ilvl w:val="0"/>
          <w:numId w:val="5"/>
        </w:numPr>
        <w:tabs>
          <w:tab w:val="left" w:pos="1004"/>
        </w:tabs>
        <w:ind w:right="385"/>
        <w:jc w:val="left"/>
        <w:rPr>
          <w:lang w:val="fr-FR"/>
        </w:rPr>
      </w:pPr>
      <w:r w:rsidRPr="006812A4">
        <w:rPr>
          <w:spacing w:val="-1"/>
          <w:lang w:val="fr-FR"/>
        </w:rPr>
        <w:t>S’assurer</w:t>
      </w:r>
      <w:r w:rsidRPr="006812A4">
        <w:rPr>
          <w:spacing w:val="1"/>
          <w:lang w:val="fr-FR"/>
        </w:rPr>
        <w:t xml:space="preserve"> </w:t>
      </w:r>
      <w:r w:rsidRPr="006812A4">
        <w:rPr>
          <w:spacing w:val="-1"/>
          <w:lang w:val="fr-FR"/>
        </w:rPr>
        <w:t>que</w:t>
      </w:r>
      <w:r w:rsidRPr="006812A4">
        <w:rPr>
          <w:spacing w:val="1"/>
          <w:lang w:val="fr-FR"/>
        </w:rPr>
        <w:t xml:space="preserve"> </w:t>
      </w:r>
      <w:r w:rsidRPr="006812A4">
        <w:rPr>
          <w:spacing w:val="-1"/>
          <w:lang w:val="fr-FR"/>
        </w:rPr>
        <w:t>l’information</w:t>
      </w:r>
      <w:r w:rsidRPr="006812A4">
        <w:rPr>
          <w:spacing w:val="1"/>
          <w:lang w:val="fr-FR"/>
        </w:rPr>
        <w:t xml:space="preserve"> </w:t>
      </w:r>
      <w:r w:rsidRPr="006812A4">
        <w:rPr>
          <w:spacing w:val="-1"/>
          <w:lang w:val="fr-FR"/>
        </w:rPr>
        <w:t>circule</w:t>
      </w:r>
      <w:r w:rsidRPr="006812A4">
        <w:rPr>
          <w:spacing w:val="1"/>
          <w:lang w:val="fr-FR"/>
        </w:rPr>
        <w:t xml:space="preserve"> </w:t>
      </w:r>
      <w:r w:rsidRPr="006812A4">
        <w:rPr>
          <w:spacing w:val="-1"/>
          <w:lang w:val="fr-FR"/>
        </w:rPr>
        <w:t>auprès</w:t>
      </w:r>
      <w:r w:rsidRPr="006812A4">
        <w:rPr>
          <w:spacing w:val="1"/>
          <w:lang w:val="fr-FR"/>
        </w:rPr>
        <w:t xml:space="preserve"> </w:t>
      </w:r>
      <w:r w:rsidRPr="006812A4">
        <w:rPr>
          <w:spacing w:val="-1"/>
          <w:lang w:val="fr-FR"/>
        </w:rPr>
        <w:t>des</w:t>
      </w:r>
      <w:r w:rsidRPr="006812A4">
        <w:rPr>
          <w:spacing w:val="1"/>
          <w:lang w:val="fr-FR"/>
        </w:rPr>
        <w:t xml:space="preserve"> </w:t>
      </w:r>
      <w:r w:rsidRPr="006812A4">
        <w:rPr>
          <w:spacing w:val="-1"/>
          <w:lang w:val="fr-FR"/>
        </w:rPr>
        <w:t>administrateurs</w:t>
      </w:r>
      <w:r w:rsidRPr="006812A4">
        <w:rPr>
          <w:spacing w:val="4"/>
          <w:lang w:val="fr-FR"/>
        </w:rPr>
        <w:t xml:space="preserve"> </w:t>
      </w:r>
      <w:r w:rsidRPr="006812A4">
        <w:rPr>
          <w:spacing w:val="-1"/>
          <w:lang w:val="fr-FR"/>
        </w:rPr>
        <w:t>et</w:t>
      </w:r>
      <w:r w:rsidRPr="006812A4">
        <w:rPr>
          <w:spacing w:val="3"/>
          <w:lang w:val="fr-FR"/>
        </w:rPr>
        <w:t xml:space="preserve"> </w:t>
      </w:r>
      <w:r w:rsidRPr="006812A4">
        <w:rPr>
          <w:spacing w:val="-2"/>
          <w:lang w:val="fr-FR"/>
        </w:rPr>
        <w:t>des</w:t>
      </w:r>
      <w:r w:rsidRPr="006812A4">
        <w:rPr>
          <w:spacing w:val="3"/>
          <w:lang w:val="fr-FR"/>
        </w:rPr>
        <w:t xml:space="preserve"> </w:t>
      </w:r>
      <w:r w:rsidRPr="006812A4">
        <w:rPr>
          <w:spacing w:val="-2"/>
          <w:lang w:val="fr-FR"/>
        </w:rPr>
        <w:t>adhérents</w:t>
      </w:r>
      <w:r w:rsidRPr="006812A4">
        <w:rPr>
          <w:spacing w:val="5"/>
          <w:lang w:val="fr-FR"/>
        </w:rPr>
        <w:t xml:space="preserve"> </w:t>
      </w:r>
      <w:r w:rsidRPr="006812A4">
        <w:rPr>
          <w:lang w:val="fr-FR"/>
        </w:rPr>
        <w:t>;</w:t>
      </w:r>
      <w:r w:rsidRPr="006812A4">
        <w:rPr>
          <w:spacing w:val="29"/>
          <w:lang w:val="fr-FR"/>
        </w:rPr>
        <w:t xml:space="preserve"> </w:t>
      </w:r>
      <w:r w:rsidRPr="006812A4">
        <w:rPr>
          <w:spacing w:val="-1"/>
          <w:lang w:val="fr-FR"/>
        </w:rPr>
        <w:t>rappeler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régulièrement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l’objectif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et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le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fonctionnement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de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l’association</w:t>
      </w:r>
    </w:p>
    <w:p w:rsidR="00EA1BDD" w:rsidRPr="006812A4" w:rsidRDefault="00EA1BDD" w:rsidP="00EA1BDD">
      <w:pPr>
        <w:pStyle w:val="Corpsdetexte"/>
        <w:numPr>
          <w:ilvl w:val="0"/>
          <w:numId w:val="5"/>
        </w:numPr>
        <w:tabs>
          <w:tab w:val="left" w:pos="1004"/>
        </w:tabs>
        <w:spacing w:line="269" w:lineRule="exact"/>
        <w:jc w:val="left"/>
        <w:rPr>
          <w:lang w:val="fr-FR"/>
        </w:rPr>
      </w:pPr>
      <w:r w:rsidRPr="006812A4">
        <w:rPr>
          <w:spacing w:val="-1"/>
          <w:lang w:val="fr-FR"/>
        </w:rPr>
        <w:t>Participer à la résolution d’éventuels conflits</w:t>
      </w:r>
    </w:p>
    <w:p w:rsidR="00EA1BDD" w:rsidRPr="006812A4" w:rsidRDefault="00EA1BDD" w:rsidP="00EA1BDD">
      <w:pPr>
        <w:pStyle w:val="Corpsdetexte"/>
        <w:numPr>
          <w:ilvl w:val="0"/>
          <w:numId w:val="5"/>
        </w:numPr>
        <w:tabs>
          <w:tab w:val="left" w:pos="1004"/>
        </w:tabs>
        <w:spacing w:before="12" w:line="250" w:lineRule="exact"/>
        <w:ind w:right="385"/>
        <w:jc w:val="left"/>
        <w:rPr>
          <w:lang w:val="fr-FR"/>
        </w:rPr>
      </w:pPr>
      <w:r w:rsidRPr="006812A4">
        <w:rPr>
          <w:spacing w:val="-1"/>
          <w:lang w:val="fr-FR"/>
        </w:rPr>
        <w:t>Participer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aux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réunions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de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Bureau,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préparer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et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assurer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le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bon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déroulement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des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Conseils</w:t>
      </w:r>
      <w:r w:rsidRPr="006812A4">
        <w:rPr>
          <w:spacing w:val="24"/>
          <w:lang w:val="fr-FR"/>
        </w:rPr>
        <w:t xml:space="preserve"> </w:t>
      </w:r>
      <w:r w:rsidRPr="006812A4">
        <w:rPr>
          <w:spacing w:val="-1"/>
          <w:lang w:val="fr-FR"/>
        </w:rPr>
        <w:t>d’Administration</w:t>
      </w:r>
      <w:r w:rsidRPr="006812A4">
        <w:rPr>
          <w:spacing w:val="1"/>
          <w:lang w:val="fr-FR"/>
        </w:rPr>
        <w:t xml:space="preserve"> </w:t>
      </w:r>
      <w:r w:rsidRPr="006812A4">
        <w:rPr>
          <w:spacing w:val="-1"/>
          <w:lang w:val="fr-FR"/>
        </w:rPr>
        <w:t>et</w:t>
      </w:r>
      <w:r w:rsidRPr="006812A4">
        <w:rPr>
          <w:spacing w:val="1"/>
          <w:lang w:val="fr-FR"/>
        </w:rPr>
        <w:t xml:space="preserve"> </w:t>
      </w:r>
      <w:r w:rsidRPr="006812A4">
        <w:rPr>
          <w:spacing w:val="-1"/>
          <w:lang w:val="fr-FR"/>
        </w:rPr>
        <w:t>des</w:t>
      </w:r>
      <w:r w:rsidRPr="006812A4">
        <w:rPr>
          <w:spacing w:val="1"/>
          <w:lang w:val="fr-FR"/>
        </w:rPr>
        <w:t xml:space="preserve"> </w:t>
      </w:r>
      <w:r w:rsidRPr="006812A4">
        <w:rPr>
          <w:spacing w:val="-1"/>
          <w:lang w:val="fr-FR"/>
        </w:rPr>
        <w:t>Assemblées</w:t>
      </w:r>
      <w:r w:rsidRPr="006812A4">
        <w:rPr>
          <w:spacing w:val="1"/>
          <w:lang w:val="fr-FR"/>
        </w:rPr>
        <w:t xml:space="preserve"> </w:t>
      </w:r>
      <w:r w:rsidRPr="006812A4">
        <w:rPr>
          <w:spacing w:val="-1"/>
          <w:lang w:val="fr-FR"/>
        </w:rPr>
        <w:t>Générales.</w:t>
      </w:r>
      <w:r w:rsidRPr="006812A4">
        <w:rPr>
          <w:spacing w:val="1"/>
          <w:lang w:val="fr-FR"/>
        </w:rPr>
        <w:t xml:space="preserve"> </w:t>
      </w:r>
      <w:r w:rsidRPr="006812A4">
        <w:rPr>
          <w:spacing w:val="-1"/>
          <w:lang w:val="fr-FR"/>
        </w:rPr>
        <w:t>S’assurer</w:t>
      </w:r>
      <w:r w:rsidRPr="006812A4">
        <w:rPr>
          <w:spacing w:val="40"/>
          <w:lang w:val="fr-FR"/>
        </w:rPr>
        <w:t xml:space="preserve"> </w:t>
      </w:r>
      <w:r w:rsidRPr="006812A4">
        <w:rPr>
          <w:spacing w:val="-1"/>
          <w:lang w:val="fr-FR"/>
        </w:rPr>
        <w:t>de</w:t>
      </w:r>
      <w:r w:rsidRPr="006812A4">
        <w:rPr>
          <w:spacing w:val="3"/>
          <w:lang w:val="fr-FR"/>
        </w:rPr>
        <w:t xml:space="preserve"> </w:t>
      </w:r>
      <w:r w:rsidRPr="006812A4">
        <w:rPr>
          <w:spacing w:val="-2"/>
          <w:lang w:val="fr-FR"/>
        </w:rPr>
        <w:t>leur</w:t>
      </w:r>
      <w:r w:rsidRPr="006812A4">
        <w:rPr>
          <w:spacing w:val="3"/>
          <w:lang w:val="fr-FR"/>
        </w:rPr>
        <w:t xml:space="preserve"> </w:t>
      </w:r>
      <w:r w:rsidRPr="006812A4">
        <w:rPr>
          <w:spacing w:val="-2"/>
          <w:lang w:val="fr-FR"/>
        </w:rPr>
        <w:t>conformité</w:t>
      </w:r>
      <w:r w:rsidRPr="006812A4">
        <w:rPr>
          <w:spacing w:val="3"/>
          <w:lang w:val="fr-FR"/>
        </w:rPr>
        <w:t xml:space="preserve"> </w:t>
      </w:r>
      <w:r w:rsidRPr="006812A4">
        <w:rPr>
          <w:lang w:val="fr-FR"/>
        </w:rPr>
        <w:t>:</w:t>
      </w:r>
      <w:r w:rsidRPr="006812A4">
        <w:rPr>
          <w:spacing w:val="3"/>
          <w:lang w:val="fr-FR"/>
        </w:rPr>
        <w:t xml:space="preserve"> </w:t>
      </w:r>
      <w:r w:rsidRPr="006812A4">
        <w:rPr>
          <w:spacing w:val="-1"/>
          <w:lang w:val="fr-FR"/>
        </w:rPr>
        <w:t>émargement,</w:t>
      </w:r>
      <w:r w:rsidRPr="006812A4">
        <w:rPr>
          <w:spacing w:val="3"/>
          <w:lang w:val="fr-FR"/>
        </w:rPr>
        <w:t xml:space="preserve"> </w:t>
      </w:r>
      <w:r w:rsidRPr="006812A4">
        <w:rPr>
          <w:spacing w:val="-1"/>
          <w:lang w:val="fr-FR"/>
        </w:rPr>
        <w:t>quorum,</w:t>
      </w:r>
      <w:r w:rsidRPr="006812A4">
        <w:rPr>
          <w:spacing w:val="3"/>
          <w:lang w:val="fr-FR"/>
        </w:rPr>
        <w:t xml:space="preserve"> </w:t>
      </w:r>
      <w:r w:rsidRPr="006812A4">
        <w:rPr>
          <w:spacing w:val="-1"/>
          <w:lang w:val="fr-FR"/>
        </w:rPr>
        <w:t>cooptation…</w:t>
      </w:r>
    </w:p>
    <w:p w:rsidR="00EA1BDD" w:rsidRPr="006812A4" w:rsidRDefault="00EA1BDD" w:rsidP="00EA1BDD">
      <w:pPr>
        <w:pStyle w:val="Corpsdetexte"/>
        <w:numPr>
          <w:ilvl w:val="0"/>
          <w:numId w:val="5"/>
        </w:numPr>
        <w:tabs>
          <w:tab w:val="left" w:pos="1004"/>
        </w:tabs>
        <w:ind w:right="337"/>
        <w:jc w:val="left"/>
        <w:rPr>
          <w:lang w:val="fr-FR"/>
        </w:rPr>
      </w:pPr>
      <w:r w:rsidRPr="006812A4">
        <w:rPr>
          <w:spacing w:val="-2"/>
          <w:lang w:val="fr-FR"/>
        </w:rPr>
        <w:t>Avec</w:t>
      </w:r>
      <w:r w:rsidRPr="006812A4">
        <w:rPr>
          <w:spacing w:val="3"/>
          <w:lang w:val="fr-FR"/>
        </w:rPr>
        <w:t xml:space="preserve"> </w:t>
      </w:r>
      <w:r w:rsidRPr="006812A4">
        <w:rPr>
          <w:spacing w:val="-1"/>
          <w:lang w:val="fr-FR"/>
        </w:rPr>
        <w:t>le</w:t>
      </w:r>
      <w:r w:rsidRPr="006812A4">
        <w:rPr>
          <w:spacing w:val="3"/>
          <w:lang w:val="fr-FR"/>
        </w:rPr>
        <w:t xml:space="preserve"> </w:t>
      </w:r>
      <w:r w:rsidRPr="006812A4">
        <w:rPr>
          <w:spacing w:val="-2"/>
          <w:lang w:val="fr-FR"/>
        </w:rPr>
        <w:t>Président,</w:t>
      </w:r>
      <w:r w:rsidRPr="006812A4">
        <w:rPr>
          <w:spacing w:val="3"/>
          <w:lang w:val="fr-FR"/>
        </w:rPr>
        <w:t xml:space="preserve"> </w:t>
      </w:r>
      <w:r w:rsidRPr="006812A4">
        <w:rPr>
          <w:spacing w:val="-2"/>
          <w:lang w:val="fr-FR"/>
        </w:rPr>
        <w:t>coordonner</w:t>
      </w:r>
      <w:r w:rsidRPr="006812A4">
        <w:rPr>
          <w:spacing w:val="3"/>
          <w:lang w:val="fr-FR"/>
        </w:rPr>
        <w:t xml:space="preserve"> </w:t>
      </w:r>
      <w:r w:rsidRPr="006812A4">
        <w:rPr>
          <w:spacing w:val="-1"/>
          <w:lang w:val="fr-FR"/>
        </w:rPr>
        <w:t>et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répartir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les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tâches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essentielles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de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chacun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des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postes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et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anticiper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sur</w:t>
      </w:r>
      <w:r w:rsidRPr="006812A4">
        <w:rPr>
          <w:spacing w:val="32"/>
          <w:lang w:val="fr-FR"/>
        </w:rPr>
        <w:t xml:space="preserve"> </w:t>
      </w:r>
      <w:r w:rsidRPr="006812A4">
        <w:rPr>
          <w:spacing w:val="-1"/>
          <w:lang w:val="fr-FR"/>
        </w:rPr>
        <w:t>ceux</w:t>
      </w:r>
      <w:r w:rsidRPr="006812A4">
        <w:rPr>
          <w:spacing w:val="2"/>
          <w:lang w:val="fr-FR"/>
        </w:rPr>
        <w:t xml:space="preserve"> </w:t>
      </w:r>
      <w:r w:rsidRPr="006812A4">
        <w:rPr>
          <w:lang w:val="fr-FR"/>
        </w:rPr>
        <w:t>à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pourvoir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en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prévision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de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la</w:t>
      </w:r>
      <w:r w:rsidRPr="006812A4">
        <w:rPr>
          <w:spacing w:val="2"/>
          <w:lang w:val="fr-FR"/>
        </w:rPr>
        <w:t xml:space="preserve"> </w:t>
      </w:r>
      <w:r w:rsidRPr="006812A4">
        <w:rPr>
          <w:spacing w:val="-1"/>
          <w:lang w:val="fr-FR"/>
        </w:rPr>
        <w:t>relève</w:t>
      </w:r>
    </w:p>
    <w:p w:rsidR="00EA1BDD" w:rsidRPr="006812A4" w:rsidRDefault="00EA1BDD" w:rsidP="00EA1BDD">
      <w:pPr>
        <w:pStyle w:val="Corpsdetexte"/>
        <w:numPr>
          <w:ilvl w:val="0"/>
          <w:numId w:val="5"/>
        </w:numPr>
        <w:tabs>
          <w:tab w:val="left" w:pos="1004"/>
        </w:tabs>
        <w:spacing w:line="269" w:lineRule="exact"/>
        <w:jc w:val="left"/>
        <w:rPr>
          <w:lang w:val="fr-FR"/>
        </w:rPr>
      </w:pPr>
      <w:r w:rsidRPr="006812A4">
        <w:rPr>
          <w:spacing w:val="-2"/>
          <w:lang w:val="fr-FR"/>
        </w:rPr>
        <w:t>Superviser</w:t>
      </w:r>
      <w:r w:rsidRPr="006812A4">
        <w:rPr>
          <w:spacing w:val="3"/>
          <w:lang w:val="fr-FR"/>
        </w:rPr>
        <w:t xml:space="preserve"> </w:t>
      </w:r>
      <w:r w:rsidRPr="006812A4">
        <w:rPr>
          <w:spacing w:val="-1"/>
          <w:lang w:val="fr-FR"/>
        </w:rPr>
        <w:t xml:space="preserve">le </w:t>
      </w:r>
      <w:r w:rsidR="005D2C5E">
        <w:rPr>
          <w:spacing w:val="-1"/>
          <w:lang w:val="fr-FR"/>
        </w:rPr>
        <w:t xml:space="preserve">bon </w:t>
      </w:r>
      <w:r w:rsidRPr="006812A4">
        <w:rPr>
          <w:spacing w:val="-1"/>
          <w:lang w:val="fr-FR"/>
        </w:rPr>
        <w:t>fonctionnement du site de l’association.</w:t>
      </w:r>
    </w:p>
    <w:p w:rsidR="00EA1BDD" w:rsidRPr="006812A4" w:rsidRDefault="00EA1BDD" w:rsidP="00EA1BDD">
      <w:pPr>
        <w:rPr>
          <w:lang w:val="fr-FR"/>
        </w:rPr>
      </w:pPr>
    </w:p>
    <w:p w:rsidR="00EA1BDD" w:rsidRPr="006812A4" w:rsidRDefault="00EA1BDD" w:rsidP="00EA1BDD">
      <w:pPr>
        <w:rPr>
          <w:lang w:val="fr-FR"/>
        </w:rPr>
      </w:pPr>
    </w:p>
    <w:p w:rsidR="00EA1BDD" w:rsidRPr="006812A4" w:rsidRDefault="00EA1BDD" w:rsidP="00EA1BDD">
      <w:pPr>
        <w:pStyle w:val="Titre3"/>
        <w:rPr>
          <w:lang w:val="fr-FR"/>
        </w:rPr>
      </w:pPr>
      <w:r w:rsidRPr="006812A4">
        <w:rPr>
          <w:lang w:val="fr-FR"/>
        </w:rPr>
        <w:t>Compétences et qualités requises</w:t>
      </w:r>
    </w:p>
    <w:p w:rsidR="00EA1BDD" w:rsidRPr="006812A4" w:rsidRDefault="00EA1BDD" w:rsidP="00EA1BDD">
      <w:pPr>
        <w:pStyle w:val="Corpsdetexte"/>
        <w:tabs>
          <w:tab w:val="left" w:pos="1004"/>
        </w:tabs>
        <w:spacing w:before="236"/>
        <w:ind w:left="638" w:right="385"/>
        <w:jc w:val="left"/>
        <w:rPr>
          <w:b/>
          <w:spacing w:val="-1"/>
          <w:lang w:val="fr-FR"/>
        </w:rPr>
      </w:pPr>
      <w:r w:rsidRPr="006812A4">
        <w:rPr>
          <w:b/>
          <w:spacing w:val="-1"/>
          <w:lang w:val="fr-FR"/>
        </w:rPr>
        <w:t>Savoir :</w:t>
      </w:r>
    </w:p>
    <w:p w:rsidR="00EA1BDD" w:rsidRPr="006812A4" w:rsidRDefault="00EA1BDD" w:rsidP="00EA1BDD">
      <w:pPr>
        <w:pStyle w:val="Corpsdetexte"/>
        <w:numPr>
          <w:ilvl w:val="0"/>
          <w:numId w:val="5"/>
        </w:numPr>
        <w:tabs>
          <w:tab w:val="left" w:pos="1004"/>
        </w:tabs>
        <w:spacing w:before="12" w:line="250" w:lineRule="exact"/>
        <w:ind w:right="385"/>
        <w:jc w:val="left"/>
        <w:rPr>
          <w:spacing w:val="-1"/>
          <w:lang w:val="fr-FR"/>
        </w:rPr>
      </w:pPr>
      <w:r w:rsidRPr="006812A4">
        <w:rPr>
          <w:spacing w:val="-1"/>
          <w:lang w:val="fr-FR"/>
        </w:rPr>
        <w:t>Connaître l’association, ses statuts, sa structure, son historique</w:t>
      </w:r>
      <w:r w:rsidR="005D2C5E">
        <w:rPr>
          <w:spacing w:val="-1"/>
          <w:lang w:val="fr-FR"/>
        </w:rPr>
        <w:t>, ses partenaires</w:t>
      </w:r>
    </w:p>
    <w:p w:rsidR="00EA1BDD" w:rsidRPr="006812A4" w:rsidRDefault="00EA1BDD" w:rsidP="00EA1BDD">
      <w:pPr>
        <w:pStyle w:val="Corpsdetexte"/>
        <w:numPr>
          <w:ilvl w:val="0"/>
          <w:numId w:val="5"/>
        </w:numPr>
        <w:tabs>
          <w:tab w:val="left" w:pos="1004"/>
        </w:tabs>
        <w:spacing w:before="12" w:line="250" w:lineRule="exact"/>
        <w:ind w:right="385"/>
        <w:jc w:val="left"/>
        <w:rPr>
          <w:spacing w:val="-1"/>
          <w:lang w:val="fr-FR"/>
        </w:rPr>
      </w:pPr>
      <w:r w:rsidRPr="006812A4">
        <w:rPr>
          <w:spacing w:val="-1"/>
          <w:lang w:val="fr-FR"/>
        </w:rPr>
        <w:t>S’informer</w:t>
      </w:r>
      <w:r w:rsidR="005D2C5E">
        <w:rPr>
          <w:spacing w:val="-1"/>
          <w:lang w:val="fr-FR"/>
        </w:rPr>
        <w:t xml:space="preserve"> et</w:t>
      </w:r>
      <w:r w:rsidRPr="006812A4">
        <w:rPr>
          <w:spacing w:val="-1"/>
          <w:lang w:val="fr-FR"/>
        </w:rPr>
        <w:t xml:space="preserve"> </w:t>
      </w:r>
      <w:r w:rsidR="005D2C5E">
        <w:rPr>
          <w:spacing w:val="-1"/>
          <w:lang w:val="fr-FR"/>
        </w:rPr>
        <w:t>c</w:t>
      </w:r>
      <w:r w:rsidRPr="006812A4">
        <w:rPr>
          <w:spacing w:val="-1"/>
          <w:lang w:val="fr-FR"/>
        </w:rPr>
        <w:t>ommuniquer</w:t>
      </w:r>
    </w:p>
    <w:p w:rsidR="00EA1BDD" w:rsidRPr="006812A4" w:rsidRDefault="00EA1BDD" w:rsidP="00EA1BDD">
      <w:pPr>
        <w:pStyle w:val="Corpsdetexte"/>
        <w:numPr>
          <w:ilvl w:val="0"/>
          <w:numId w:val="5"/>
        </w:numPr>
        <w:tabs>
          <w:tab w:val="left" w:pos="1004"/>
        </w:tabs>
        <w:spacing w:before="12" w:line="250" w:lineRule="exact"/>
        <w:ind w:right="385"/>
        <w:jc w:val="left"/>
        <w:rPr>
          <w:spacing w:val="-1"/>
          <w:lang w:val="fr-FR"/>
        </w:rPr>
      </w:pPr>
      <w:r w:rsidRPr="006812A4">
        <w:rPr>
          <w:spacing w:val="-1"/>
          <w:lang w:val="fr-FR"/>
        </w:rPr>
        <w:t>Avoir l’esprit de réflexion et de synthèse</w:t>
      </w:r>
    </w:p>
    <w:p w:rsidR="00EA1BDD" w:rsidRPr="006812A4" w:rsidRDefault="00EA1BDD" w:rsidP="00EA1BDD">
      <w:pPr>
        <w:pStyle w:val="Corpsdetexte"/>
        <w:tabs>
          <w:tab w:val="left" w:pos="1004"/>
        </w:tabs>
        <w:spacing w:before="236"/>
        <w:ind w:left="638" w:right="385"/>
        <w:jc w:val="left"/>
        <w:rPr>
          <w:b/>
          <w:spacing w:val="-1"/>
          <w:lang w:val="fr-FR"/>
        </w:rPr>
      </w:pPr>
      <w:r w:rsidRPr="006812A4">
        <w:rPr>
          <w:b/>
          <w:spacing w:val="-1"/>
          <w:lang w:val="fr-FR"/>
        </w:rPr>
        <w:t>Savoir-faire :</w:t>
      </w:r>
    </w:p>
    <w:p w:rsidR="00EA1BDD" w:rsidRPr="006812A4" w:rsidRDefault="00EA1BDD" w:rsidP="00EA1BDD">
      <w:pPr>
        <w:pStyle w:val="Corpsdetexte"/>
        <w:numPr>
          <w:ilvl w:val="0"/>
          <w:numId w:val="5"/>
        </w:numPr>
        <w:tabs>
          <w:tab w:val="left" w:pos="1004"/>
        </w:tabs>
        <w:spacing w:before="12" w:line="250" w:lineRule="exact"/>
        <w:ind w:right="385"/>
        <w:jc w:val="left"/>
        <w:rPr>
          <w:spacing w:val="-1"/>
          <w:lang w:val="fr-FR"/>
        </w:rPr>
      </w:pPr>
      <w:r w:rsidRPr="006812A4">
        <w:rPr>
          <w:spacing w:val="-1"/>
          <w:lang w:val="fr-FR"/>
        </w:rPr>
        <w:t>Travailler en équipe</w:t>
      </w:r>
    </w:p>
    <w:p w:rsidR="00EA1BDD" w:rsidRPr="006812A4" w:rsidRDefault="00EA1BDD" w:rsidP="00EA1BDD">
      <w:pPr>
        <w:pStyle w:val="Corpsdetexte"/>
        <w:numPr>
          <w:ilvl w:val="0"/>
          <w:numId w:val="5"/>
        </w:numPr>
        <w:tabs>
          <w:tab w:val="left" w:pos="1004"/>
        </w:tabs>
        <w:spacing w:before="12" w:line="250" w:lineRule="exact"/>
        <w:ind w:right="385"/>
        <w:jc w:val="left"/>
        <w:rPr>
          <w:spacing w:val="-1"/>
          <w:lang w:val="fr-FR"/>
        </w:rPr>
      </w:pPr>
      <w:r w:rsidRPr="006812A4">
        <w:rPr>
          <w:spacing w:val="-1"/>
          <w:lang w:val="fr-FR"/>
        </w:rPr>
        <w:t xml:space="preserve">Mener des réunions : cadrer, animer, réguler les échanges </w:t>
      </w:r>
    </w:p>
    <w:p w:rsidR="00EA1BDD" w:rsidRPr="006812A4" w:rsidRDefault="00EA1BDD" w:rsidP="00EA1BDD">
      <w:pPr>
        <w:pStyle w:val="Corpsdetexte"/>
        <w:numPr>
          <w:ilvl w:val="0"/>
          <w:numId w:val="5"/>
        </w:numPr>
        <w:tabs>
          <w:tab w:val="left" w:pos="1004"/>
        </w:tabs>
        <w:spacing w:before="12" w:line="250" w:lineRule="exact"/>
        <w:ind w:right="385"/>
        <w:jc w:val="left"/>
        <w:rPr>
          <w:spacing w:val="-1"/>
          <w:lang w:val="fr-FR"/>
        </w:rPr>
      </w:pPr>
      <w:r w:rsidRPr="006812A4">
        <w:rPr>
          <w:spacing w:val="-1"/>
          <w:lang w:val="fr-FR"/>
        </w:rPr>
        <w:t>Gérer les conflits</w:t>
      </w:r>
    </w:p>
    <w:p w:rsidR="00EA1BDD" w:rsidRDefault="00EA1BDD" w:rsidP="005D2C5E">
      <w:pPr>
        <w:pStyle w:val="Corpsdetexte"/>
        <w:tabs>
          <w:tab w:val="left" w:pos="1004"/>
        </w:tabs>
        <w:spacing w:before="236"/>
        <w:ind w:left="638" w:right="385"/>
        <w:jc w:val="left"/>
        <w:rPr>
          <w:spacing w:val="-2"/>
          <w:lang w:val="fr-FR"/>
        </w:rPr>
      </w:pPr>
      <w:r w:rsidRPr="006812A4">
        <w:rPr>
          <w:b/>
          <w:spacing w:val="-1"/>
          <w:lang w:val="fr-FR"/>
        </w:rPr>
        <w:t>Savoir être :</w:t>
      </w:r>
      <w:r w:rsidR="005D2C5E">
        <w:rPr>
          <w:b/>
          <w:spacing w:val="-1"/>
          <w:lang w:val="fr-FR"/>
        </w:rPr>
        <w:t xml:space="preserve"> </w:t>
      </w:r>
      <w:r w:rsidR="005D2C5E" w:rsidRPr="005D2C5E">
        <w:rPr>
          <w:spacing w:val="-1"/>
          <w:lang w:val="fr-FR"/>
        </w:rPr>
        <w:t>d</w:t>
      </w:r>
      <w:r w:rsidRPr="005D2C5E">
        <w:rPr>
          <w:spacing w:val="-2"/>
          <w:lang w:val="fr-FR"/>
        </w:rPr>
        <w:t xml:space="preserve">iscret, </w:t>
      </w:r>
      <w:r w:rsidR="005D2C5E" w:rsidRPr="005D2C5E">
        <w:rPr>
          <w:spacing w:val="-2"/>
          <w:lang w:val="fr-FR"/>
        </w:rPr>
        <w:t>o</w:t>
      </w:r>
      <w:r w:rsidRPr="005D2C5E">
        <w:rPr>
          <w:spacing w:val="-2"/>
          <w:lang w:val="fr-FR"/>
        </w:rPr>
        <w:t xml:space="preserve">rganisé, </w:t>
      </w:r>
      <w:r w:rsidR="005D2C5E" w:rsidRPr="005D2C5E">
        <w:rPr>
          <w:spacing w:val="-2"/>
          <w:lang w:val="fr-FR"/>
        </w:rPr>
        <w:t>c</w:t>
      </w:r>
      <w:r w:rsidRPr="005D2C5E">
        <w:rPr>
          <w:spacing w:val="-2"/>
          <w:lang w:val="fr-FR"/>
        </w:rPr>
        <w:t xml:space="preserve">onvaincant, </w:t>
      </w:r>
      <w:r w:rsidR="005D2C5E" w:rsidRPr="005D2C5E">
        <w:rPr>
          <w:spacing w:val="-2"/>
          <w:lang w:val="fr-FR"/>
        </w:rPr>
        <w:t>d</w:t>
      </w:r>
      <w:r w:rsidRPr="005D2C5E">
        <w:rPr>
          <w:spacing w:val="-2"/>
          <w:lang w:val="fr-FR"/>
        </w:rPr>
        <w:t>iplomate</w:t>
      </w:r>
      <w:r w:rsidR="005D2C5E" w:rsidRPr="005D2C5E">
        <w:rPr>
          <w:spacing w:val="-2"/>
          <w:lang w:val="fr-FR"/>
        </w:rPr>
        <w:t>.</w:t>
      </w:r>
    </w:p>
    <w:p w:rsidR="006812A4" w:rsidRPr="006812A4" w:rsidRDefault="006812A4" w:rsidP="006812A4">
      <w:pPr>
        <w:pStyle w:val="Corpsdetexte"/>
        <w:tabs>
          <w:tab w:val="left" w:pos="1004"/>
        </w:tabs>
        <w:ind w:left="1003" w:right="337"/>
        <w:jc w:val="left"/>
        <w:rPr>
          <w:spacing w:val="-2"/>
          <w:lang w:val="fr-FR"/>
        </w:rPr>
      </w:pPr>
    </w:p>
    <w:p w:rsidR="00C804D6" w:rsidRDefault="006812A4" w:rsidP="006812A4">
      <w:pPr>
        <w:pStyle w:val="Titre3"/>
        <w:rPr>
          <w:lang w:val="fr-FR"/>
        </w:rPr>
      </w:pPr>
      <w:r w:rsidRPr="006812A4">
        <w:rPr>
          <w:lang w:val="fr-FR"/>
        </w:rPr>
        <w:t xml:space="preserve">Moyens mis à disposition par l’association </w:t>
      </w:r>
    </w:p>
    <w:p w:rsidR="006812A4" w:rsidRPr="006812A4" w:rsidRDefault="006812A4" w:rsidP="006812A4">
      <w:pPr>
        <w:rPr>
          <w:lang w:val="fr-FR"/>
        </w:rPr>
      </w:pPr>
    </w:p>
    <w:p w:rsidR="006812A4" w:rsidRDefault="006812A4" w:rsidP="006812A4">
      <w:pPr>
        <w:pStyle w:val="Corpsdetexte"/>
        <w:numPr>
          <w:ilvl w:val="0"/>
          <w:numId w:val="5"/>
        </w:numPr>
        <w:tabs>
          <w:tab w:val="left" w:pos="1004"/>
        </w:tabs>
        <w:spacing w:before="12" w:line="250" w:lineRule="exact"/>
        <w:ind w:right="385"/>
        <w:jc w:val="left"/>
        <w:rPr>
          <w:lang w:val="fr-FR"/>
        </w:rPr>
      </w:pPr>
      <w:r>
        <w:rPr>
          <w:lang w:val="fr-FR"/>
        </w:rPr>
        <w:t xml:space="preserve">Un </w:t>
      </w:r>
      <w:r w:rsidRPr="006812A4">
        <w:rPr>
          <w:spacing w:val="-1"/>
          <w:lang w:val="fr-FR"/>
        </w:rPr>
        <w:t>bureau</w:t>
      </w:r>
      <w:r>
        <w:rPr>
          <w:lang w:val="fr-FR"/>
        </w:rPr>
        <w:t xml:space="preserve"> permettant de recevoir au moins 8 personnes (superficie &gt; 20m²)</w:t>
      </w:r>
    </w:p>
    <w:p w:rsidR="006812A4" w:rsidRDefault="006812A4" w:rsidP="006812A4">
      <w:pPr>
        <w:pStyle w:val="Corpsdetexte"/>
        <w:numPr>
          <w:ilvl w:val="0"/>
          <w:numId w:val="5"/>
        </w:numPr>
        <w:tabs>
          <w:tab w:val="left" w:pos="1004"/>
        </w:tabs>
        <w:spacing w:before="12" w:line="250" w:lineRule="exact"/>
        <w:ind w:right="385"/>
        <w:jc w:val="left"/>
        <w:rPr>
          <w:lang w:val="fr-FR"/>
        </w:rPr>
      </w:pPr>
      <w:r>
        <w:rPr>
          <w:lang w:val="fr-FR"/>
        </w:rPr>
        <w:t xml:space="preserve">Ordinateur, </w:t>
      </w:r>
      <w:proofErr w:type="gramStart"/>
      <w:r>
        <w:rPr>
          <w:lang w:val="fr-FR"/>
        </w:rPr>
        <w:t>scanner</w:t>
      </w:r>
      <w:proofErr w:type="gramEnd"/>
      <w:r>
        <w:rPr>
          <w:lang w:val="fr-FR"/>
        </w:rPr>
        <w:t xml:space="preserve">, imprimante,  </w:t>
      </w:r>
    </w:p>
    <w:p w:rsidR="006812A4" w:rsidRDefault="006812A4" w:rsidP="006812A4">
      <w:pPr>
        <w:pStyle w:val="Corpsdetexte"/>
        <w:numPr>
          <w:ilvl w:val="0"/>
          <w:numId w:val="5"/>
        </w:numPr>
        <w:tabs>
          <w:tab w:val="left" w:pos="1004"/>
        </w:tabs>
        <w:spacing w:before="12" w:line="250" w:lineRule="exact"/>
        <w:ind w:right="385"/>
        <w:jc w:val="left"/>
        <w:rPr>
          <w:lang w:val="fr-FR"/>
        </w:rPr>
      </w:pPr>
      <w:r>
        <w:rPr>
          <w:lang w:val="fr-FR"/>
        </w:rPr>
        <w:t>Connexion ADSL, téléphone</w:t>
      </w:r>
    </w:p>
    <w:p w:rsidR="006812A4" w:rsidRDefault="006812A4" w:rsidP="006812A4">
      <w:pPr>
        <w:pStyle w:val="Corpsdetexte"/>
        <w:numPr>
          <w:ilvl w:val="0"/>
          <w:numId w:val="5"/>
        </w:numPr>
        <w:tabs>
          <w:tab w:val="left" w:pos="1004"/>
        </w:tabs>
        <w:spacing w:before="12" w:line="250" w:lineRule="exact"/>
        <w:ind w:right="385"/>
        <w:jc w:val="left"/>
        <w:rPr>
          <w:lang w:val="fr-FR"/>
        </w:rPr>
      </w:pPr>
      <w:r>
        <w:rPr>
          <w:lang w:val="fr-FR"/>
        </w:rPr>
        <w:t>Mobilier : bureau, dessertes, classeurs et armoires à dossiers permettant</w:t>
      </w:r>
      <w:r>
        <w:rPr>
          <w:lang w:val="fr-FR"/>
        </w:rPr>
        <w:t xml:space="preserve"> de stocker les documents et archives de l’association</w:t>
      </w:r>
    </w:p>
    <w:p w:rsidR="006812A4" w:rsidRPr="006812A4" w:rsidRDefault="005D2C5E" w:rsidP="006812A4">
      <w:pPr>
        <w:pStyle w:val="Corpsdetexte"/>
        <w:numPr>
          <w:ilvl w:val="0"/>
          <w:numId w:val="5"/>
        </w:numPr>
        <w:tabs>
          <w:tab w:val="left" w:pos="1004"/>
        </w:tabs>
        <w:spacing w:before="12" w:line="250" w:lineRule="exact"/>
        <w:ind w:right="385"/>
        <w:jc w:val="left"/>
        <w:rPr>
          <w:lang w:val="fr-FR"/>
        </w:rPr>
      </w:pPr>
      <w:r>
        <w:rPr>
          <w:lang w:val="fr-FR"/>
        </w:rPr>
        <w:t>Libre a</w:t>
      </w:r>
      <w:r w:rsidR="006812A4">
        <w:rPr>
          <w:lang w:val="fr-FR"/>
        </w:rPr>
        <w:t>ccès à l’ensemble des</w:t>
      </w:r>
      <w:r>
        <w:rPr>
          <w:lang w:val="fr-FR"/>
        </w:rPr>
        <w:t xml:space="preserve"> informations et documents rédigés ou suivis, au nom de l’association Famidac, par ses administrateurs.</w:t>
      </w:r>
      <w:r w:rsidR="006812A4">
        <w:rPr>
          <w:lang w:val="fr-FR"/>
        </w:rPr>
        <w:t xml:space="preserve"> </w:t>
      </w:r>
      <w:bookmarkStart w:id="0" w:name="_GoBack"/>
      <w:bookmarkEnd w:id="0"/>
    </w:p>
    <w:sectPr w:rsidR="006812A4" w:rsidRPr="006812A4" w:rsidSect="0035664E">
      <w:footerReference w:type="default" r:id="rId10"/>
      <w:footerReference w:type="first" r:id="rId11"/>
      <w:pgSz w:w="11906" w:h="16838"/>
      <w:pgMar w:top="1021" w:right="851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9C6" w:rsidRDefault="006F39C6" w:rsidP="00452CA8">
      <w:r>
        <w:separator/>
      </w:r>
    </w:p>
  </w:endnote>
  <w:endnote w:type="continuationSeparator" w:id="0">
    <w:p w:rsidR="006F39C6" w:rsidRDefault="006F39C6" w:rsidP="0045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4D6" w:rsidRDefault="00C804D6" w:rsidP="00452CA8">
    <w:pPr>
      <w:pStyle w:val="Pieddepage"/>
    </w:pPr>
    <w:r>
      <w:fldChar w:fldCharType="begin"/>
    </w:r>
    <w:r>
      <w:instrText>PAGE   \* MERGEFORMAT</w:instrText>
    </w:r>
    <w:r>
      <w:fldChar w:fldCharType="separate"/>
    </w:r>
    <w:r w:rsidR="00452CA8">
      <w:rPr>
        <w:noProof/>
      </w:rPr>
      <w:t>2</w:t>
    </w:r>
    <w:r>
      <w:fldChar w:fldCharType="end"/>
    </w:r>
  </w:p>
  <w:p w:rsidR="00F574E6" w:rsidRPr="00C804D6" w:rsidRDefault="00F574E6" w:rsidP="00452CA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4D6" w:rsidRPr="00452CA8" w:rsidRDefault="00C804D6" w:rsidP="00452CA8">
    <w:pPr>
      <w:pBdr>
        <w:top w:val="single" w:sz="4" w:space="1" w:color="auto"/>
      </w:pBdr>
      <w:jc w:val="center"/>
      <w:rPr>
        <w:sz w:val="18"/>
      </w:rPr>
    </w:pPr>
    <w:r w:rsidRPr="00452CA8">
      <w:t xml:space="preserve">Association Famidac, Bouteillac 07110 Rocles - Tél/fax 04 75 88 38 64 </w:t>
    </w:r>
    <w:r w:rsidRPr="00452CA8">
      <w:br/>
    </w:r>
    <w:r w:rsidRPr="00452CA8">
      <w:rPr>
        <w:sz w:val="18"/>
      </w:rPr>
      <w:t xml:space="preserve">Mail : </w:t>
    </w:r>
    <w:hyperlink r:id="rId1" w:history="1">
      <w:r w:rsidRPr="00452CA8">
        <w:rPr>
          <w:rStyle w:val="Lienhypertexte"/>
        </w:rPr>
        <w:t>famidac@famidac.fr</w:t>
      </w:r>
    </w:hyperlink>
    <w:r w:rsidRPr="00452CA8">
      <w:rPr>
        <w:sz w:val="18"/>
      </w:rPr>
      <w:t xml:space="preserve"> - Web : </w:t>
    </w:r>
    <w:hyperlink r:id="rId2" w:history="1">
      <w:r w:rsidRPr="00452CA8">
        <w:rPr>
          <w:rStyle w:val="Lienhypertexte"/>
        </w:rPr>
        <w:t>www.famidac.fr</w:t>
      </w:r>
    </w:hyperlink>
    <w:r w:rsidRPr="00452CA8">
      <w:rPr>
        <w:sz w:val="18"/>
      </w:rPr>
      <w:t xml:space="preserve"> – N° W071000193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9C6" w:rsidRDefault="006F39C6" w:rsidP="00452CA8">
      <w:r>
        <w:separator/>
      </w:r>
    </w:p>
  </w:footnote>
  <w:footnote w:type="continuationSeparator" w:id="0">
    <w:p w:rsidR="006F39C6" w:rsidRDefault="006F39C6" w:rsidP="00452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4835D19"/>
    <w:multiLevelType w:val="multilevel"/>
    <w:tmpl w:val="C21C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72673"/>
    <w:multiLevelType w:val="hybridMultilevel"/>
    <w:tmpl w:val="CA4EAD30"/>
    <w:lvl w:ilvl="0" w:tplc="6568C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F51A7"/>
    <w:multiLevelType w:val="hybridMultilevel"/>
    <w:tmpl w:val="66C06A5E"/>
    <w:lvl w:ilvl="0" w:tplc="FA7AD0AA">
      <w:start w:val="1"/>
      <w:numFmt w:val="bullet"/>
      <w:lvlText w:val=""/>
      <w:lvlJc w:val="left"/>
      <w:pPr>
        <w:ind w:left="1003" w:hanging="365"/>
      </w:pPr>
      <w:rPr>
        <w:rFonts w:ascii="Symbol" w:eastAsia="Symbol" w:hAnsi="Symbol" w:hint="default"/>
        <w:sz w:val="22"/>
        <w:szCs w:val="22"/>
      </w:rPr>
    </w:lvl>
    <w:lvl w:ilvl="1" w:tplc="B26C87FE">
      <w:start w:val="1"/>
      <w:numFmt w:val="bullet"/>
      <w:lvlText w:val="•"/>
      <w:lvlJc w:val="left"/>
      <w:pPr>
        <w:ind w:left="2002" w:hanging="365"/>
      </w:pPr>
      <w:rPr>
        <w:rFonts w:hint="default"/>
      </w:rPr>
    </w:lvl>
    <w:lvl w:ilvl="2" w:tplc="A9D8579E">
      <w:start w:val="1"/>
      <w:numFmt w:val="bullet"/>
      <w:lvlText w:val="•"/>
      <w:lvlJc w:val="left"/>
      <w:pPr>
        <w:ind w:left="3002" w:hanging="365"/>
      </w:pPr>
      <w:rPr>
        <w:rFonts w:hint="default"/>
      </w:rPr>
    </w:lvl>
    <w:lvl w:ilvl="3" w:tplc="E43C74A6">
      <w:start w:val="1"/>
      <w:numFmt w:val="bullet"/>
      <w:lvlText w:val="•"/>
      <w:lvlJc w:val="left"/>
      <w:pPr>
        <w:ind w:left="4002" w:hanging="365"/>
      </w:pPr>
      <w:rPr>
        <w:rFonts w:hint="default"/>
      </w:rPr>
    </w:lvl>
    <w:lvl w:ilvl="4" w:tplc="87880DC2">
      <w:start w:val="1"/>
      <w:numFmt w:val="bullet"/>
      <w:lvlText w:val="•"/>
      <w:lvlJc w:val="left"/>
      <w:pPr>
        <w:ind w:left="5001" w:hanging="365"/>
      </w:pPr>
      <w:rPr>
        <w:rFonts w:hint="default"/>
      </w:rPr>
    </w:lvl>
    <w:lvl w:ilvl="5" w:tplc="3550C956">
      <w:start w:val="1"/>
      <w:numFmt w:val="bullet"/>
      <w:lvlText w:val="•"/>
      <w:lvlJc w:val="left"/>
      <w:pPr>
        <w:ind w:left="6001" w:hanging="365"/>
      </w:pPr>
      <w:rPr>
        <w:rFonts w:hint="default"/>
      </w:rPr>
    </w:lvl>
    <w:lvl w:ilvl="6" w:tplc="8A30EA42">
      <w:start w:val="1"/>
      <w:numFmt w:val="bullet"/>
      <w:lvlText w:val="•"/>
      <w:lvlJc w:val="left"/>
      <w:pPr>
        <w:ind w:left="7001" w:hanging="365"/>
      </w:pPr>
      <w:rPr>
        <w:rFonts w:hint="default"/>
      </w:rPr>
    </w:lvl>
    <w:lvl w:ilvl="7" w:tplc="A5FC4F6A">
      <w:start w:val="1"/>
      <w:numFmt w:val="bullet"/>
      <w:lvlText w:val="•"/>
      <w:lvlJc w:val="left"/>
      <w:pPr>
        <w:ind w:left="8000" w:hanging="365"/>
      </w:pPr>
      <w:rPr>
        <w:rFonts w:hint="default"/>
      </w:rPr>
    </w:lvl>
    <w:lvl w:ilvl="8" w:tplc="0B0E783A">
      <w:start w:val="1"/>
      <w:numFmt w:val="bullet"/>
      <w:lvlText w:val="•"/>
      <w:lvlJc w:val="left"/>
      <w:pPr>
        <w:ind w:left="9000" w:hanging="365"/>
      </w:pPr>
      <w:rPr>
        <w:rFonts w:hint="default"/>
      </w:rPr>
    </w:lvl>
  </w:abstractNum>
  <w:abstractNum w:abstractNumId="4">
    <w:nsid w:val="66B87FE2"/>
    <w:multiLevelType w:val="multilevel"/>
    <w:tmpl w:val="C854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DD"/>
    <w:rsid w:val="00020669"/>
    <w:rsid w:val="00022C57"/>
    <w:rsid w:val="0006585A"/>
    <w:rsid w:val="000B5809"/>
    <w:rsid w:val="002A5FD1"/>
    <w:rsid w:val="002A6A4A"/>
    <w:rsid w:val="002C4A51"/>
    <w:rsid w:val="002D41BD"/>
    <w:rsid w:val="0035664E"/>
    <w:rsid w:val="00371761"/>
    <w:rsid w:val="003922BA"/>
    <w:rsid w:val="003F18BB"/>
    <w:rsid w:val="00452CA8"/>
    <w:rsid w:val="004B7E48"/>
    <w:rsid w:val="004C0C7F"/>
    <w:rsid w:val="004D1DDE"/>
    <w:rsid w:val="0052400B"/>
    <w:rsid w:val="005658C1"/>
    <w:rsid w:val="00572D46"/>
    <w:rsid w:val="005B3535"/>
    <w:rsid w:val="005D2C5E"/>
    <w:rsid w:val="00620904"/>
    <w:rsid w:val="006812A4"/>
    <w:rsid w:val="006C6F17"/>
    <w:rsid w:val="006F39C6"/>
    <w:rsid w:val="00703E64"/>
    <w:rsid w:val="00713AC3"/>
    <w:rsid w:val="00727E3C"/>
    <w:rsid w:val="007449CE"/>
    <w:rsid w:val="00757D9C"/>
    <w:rsid w:val="008131D2"/>
    <w:rsid w:val="0083364D"/>
    <w:rsid w:val="009147F4"/>
    <w:rsid w:val="00942B73"/>
    <w:rsid w:val="0096491C"/>
    <w:rsid w:val="009E0037"/>
    <w:rsid w:val="009E6D68"/>
    <w:rsid w:val="00A9348E"/>
    <w:rsid w:val="00B020C7"/>
    <w:rsid w:val="00B62B7E"/>
    <w:rsid w:val="00B70926"/>
    <w:rsid w:val="00B87874"/>
    <w:rsid w:val="00C07357"/>
    <w:rsid w:val="00C70FE5"/>
    <w:rsid w:val="00C804D6"/>
    <w:rsid w:val="00D5172E"/>
    <w:rsid w:val="00D639BC"/>
    <w:rsid w:val="00EA1BDD"/>
    <w:rsid w:val="00ED162A"/>
    <w:rsid w:val="00F0005C"/>
    <w:rsid w:val="00F2223C"/>
    <w:rsid w:val="00F24507"/>
    <w:rsid w:val="00F574E6"/>
    <w:rsid w:val="00F87560"/>
    <w:rsid w:val="00FD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1BD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pBdr>
        <w:bottom w:val="double" w:sz="1" w:space="1" w:color="000000"/>
      </w:pBdr>
      <w:spacing w:before="120" w:after="60"/>
      <w:outlineLvl w:val="0"/>
    </w:pPr>
    <w:rPr>
      <w:rFonts w:ascii="Arial Narrow" w:hAnsi="Arial Narrow"/>
      <w:b/>
      <w:kern w:val="1"/>
      <w:sz w:val="4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pBdr>
        <w:bottom w:val="single" w:sz="8" w:space="1" w:color="000000"/>
      </w:pBdr>
      <w:outlineLvl w:val="1"/>
    </w:pPr>
    <w:rPr>
      <w:rFonts w:ascii="Arial Narrow" w:hAnsi="Arial Narrow"/>
      <w:b/>
      <w:sz w:val="32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 Narrow" w:hAnsi="Arial Narrow"/>
      <w:b/>
      <w:sz w:val="28"/>
      <w:u w:val="single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ind w:left="709" w:firstLine="0"/>
      <w:outlineLvl w:val="4"/>
    </w:pPr>
    <w:rPr>
      <w:b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  <w:sz w:val="20"/>
    </w:rPr>
  </w:style>
  <w:style w:type="character" w:customStyle="1" w:styleId="WW8Num10z1">
    <w:name w:val="WW8Num10z1"/>
    <w:rPr>
      <w:rFonts w:ascii="Courier New" w:hAnsi="Courier New"/>
      <w:sz w:val="20"/>
    </w:rPr>
  </w:style>
  <w:style w:type="character" w:customStyle="1" w:styleId="WW8Num10z2">
    <w:name w:val="WW8Num10z2"/>
    <w:rPr>
      <w:rFonts w:ascii="Wingdings" w:hAnsi="Wingdings"/>
      <w:sz w:val="20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6z0">
    <w:name w:val="WW8Num16z0"/>
    <w:rPr>
      <w:rFonts w:ascii="Wingdings" w:hAnsi="Wingdings"/>
      <w:sz w:val="16"/>
    </w:rPr>
  </w:style>
  <w:style w:type="character" w:customStyle="1" w:styleId="WW8Num17z0">
    <w:name w:val="WW8Num17z0"/>
    <w:rPr>
      <w:rFonts w:ascii="Wingdings" w:hAnsi="Wingdings"/>
      <w:sz w:val="16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9z0">
    <w:name w:val="WW8Num19z0"/>
    <w:rPr>
      <w:b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St21z0">
    <w:name w:val="WW8NumSt21z0"/>
    <w:rPr>
      <w:rFonts w:ascii="Symbol" w:hAnsi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styleId="Numrodepage">
    <w:name w:val="page number"/>
    <w:basedOn w:val="Policepard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pPr>
      <w:jc w:val="right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jc w:val="center"/>
    </w:pPr>
    <w:rPr>
      <w:sz w:val="20"/>
    </w:rPr>
  </w:style>
  <w:style w:type="paragraph" w:customStyle="1" w:styleId="Explorateurdedocuments1">
    <w:name w:val="Explorateur de documents1"/>
    <w:basedOn w:val="Normal"/>
    <w:pPr>
      <w:shd w:val="clear" w:color="auto" w:fill="000080"/>
    </w:pPr>
    <w:rPr>
      <w:rFonts w:ascii="Tahoma" w:hAnsi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</w:style>
  <w:style w:type="paragraph" w:customStyle="1" w:styleId="Corpsdetexte31">
    <w:name w:val="Corps de texte 31"/>
    <w:basedOn w:val="Normal"/>
    <w:rPr>
      <w:b/>
    </w:rPr>
  </w:style>
  <w:style w:type="character" w:customStyle="1" w:styleId="PieddepageCar">
    <w:name w:val="Pied de page Car"/>
    <w:link w:val="Pieddepage"/>
    <w:uiPriority w:val="99"/>
    <w:rsid w:val="00C804D6"/>
    <w:rPr>
      <w:rFonts w:ascii="Arial" w:hAnsi="Arial"/>
      <w:lang w:eastAsia="ar-SA"/>
    </w:rPr>
  </w:style>
  <w:style w:type="paragraph" w:styleId="Notedebasdepage">
    <w:name w:val="footnote text"/>
    <w:basedOn w:val="Normal"/>
    <w:link w:val="NotedebasdepageCar"/>
    <w:uiPriority w:val="99"/>
    <w:unhideWhenUsed/>
    <w:rsid w:val="00F87560"/>
    <w:rPr>
      <w:sz w:val="20"/>
    </w:rPr>
  </w:style>
  <w:style w:type="character" w:customStyle="1" w:styleId="NotedebasdepageCar">
    <w:name w:val="Note de bas de page Car"/>
    <w:link w:val="Notedebasdepage"/>
    <w:uiPriority w:val="99"/>
    <w:rsid w:val="00F87560"/>
    <w:rPr>
      <w:rFonts w:ascii="Arial" w:hAnsi="Arial"/>
      <w:lang w:eastAsia="ar-SA"/>
    </w:rPr>
  </w:style>
  <w:style w:type="character" w:styleId="Appelnotedebasdep">
    <w:name w:val="footnote reference"/>
    <w:uiPriority w:val="99"/>
    <w:semiHidden/>
    <w:unhideWhenUsed/>
    <w:rsid w:val="00F8756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66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5664E"/>
    <w:rPr>
      <w:rFonts w:ascii="Tahoma" w:hAnsi="Tahoma" w:cs="Tahoma"/>
      <w:sz w:val="16"/>
      <w:szCs w:val="16"/>
      <w:lang w:eastAsia="ar-SA"/>
    </w:rPr>
  </w:style>
  <w:style w:type="character" w:styleId="Lienhypertextesuivivisit">
    <w:name w:val="FollowedHyperlink"/>
    <w:uiPriority w:val="99"/>
    <w:semiHidden/>
    <w:unhideWhenUsed/>
    <w:rsid w:val="00703E64"/>
    <w:rPr>
      <w:color w:val="800080"/>
      <w:u w:val="single"/>
    </w:rPr>
  </w:style>
  <w:style w:type="character" w:customStyle="1" w:styleId="CorpsdetexteCar">
    <w:name w:val="Corps de texte Car"/>
    <w:link w:val="Corpsdetexte"/>
    <w:uiPriority w:val="1"/>
    <w:rsid w:val="00EA1BDD"/>
    <w:rPr>
      <w:rFonts w:ascii="Calibri" w:hAnsi="Calibri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1BD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pBdr>
        <w:bottom w:val="double" w:sz="1" w:space="1" w:color="000000"/>
      </w:pBdr>
      <w:spacing w:before="120" w:after="60"/>
      <w:outlineLvl w:val="0"/>
    </w:pPr>
    <w:rPr>
      <w:rFonts w:ascii="Arial Narrow" w:hAnsi="Arial Narrow"/>
      <w:b/>
      <w:kern w:val="1"/>
      <w:sz w:val="4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pBdr>
        <w:bottom w:val="single" w:sz="8" w:space="1" w:color="000000"/>
      </w:pBdr>
      <w:outlineLvl w:val="1"/>
    </w:pPr>
    <w:rPr>
      <w:rFonts w:ascii="Arial Narrow" w:hAnsi="Arial Narrow"/>
      <w:b/>
      <w:sz w:val="32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 Narrow" w:hAnsi="Arial Narrow"/>
      <w:b/>
      <w:sz w:val="28"/>
      <w:u w:val="single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ind w:left="709" w:firstLine="0"/>
      <w:outlineLvl w:val="4"/>
    </w:pPr>
    <w:rPr>
      <w:b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  <w:sz w:val="20"/>
    </w:rPr>
  </w:style>
  <w:style w:type="character" w:customStyle="1" w:styleId="WW8Num10z1">
    <w:name w:val="WW8Num10z1"/>
    <w:rPr>
      <w:rFonts w:ascii="Courier New" w:hAnsi="Courier New"/>
      <w:sz w:val="20"/>
    </w:rPr>
  </w:style>
  <w:style w:type="character" w:customStyle="1" w:styleId="WW8Num10z2">
    <w:name w:val="WW8Num10z2"/>
    <w:rPr>
      <w:rFonts w:ascii="Wingdings" w:hAnsi="Wingdings"/>
      <w:sz w:val="20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6z0">
    <w:name w:val="WW8Num16z0"/>
    <w:rPr>
      <w:rFonts w:ascii="Wingdings" w:hAnsi="Wingdings"/>
      <w:sz w:val="16"/>
    </w:rPr>
  </w:style>
  <w:style w:type="character" w:customStyle="1" w:styleId="WW8Num17z0">
    <w:name w:val="WW8Num17z0"/>
    <w:rPr>
      <w:rFonts w:ascii="Wingdings" w:hAnsi="Wingdings"/>
      <w:sz w:val="16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9z0">
    <w:name w:val="WW8Num19z0"/>
    <w:rPr>
      <w:b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St21z0">
    <w:name w:val="WW8NumSt21z0"/>
    <w:rPr>
      <w:rFonts w:ascii="Symbol" w:hAnsi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styleId="Numrodepage">
    <w:name w:val="page number"/>
    <w:basedOn w:val="Policepard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pPr>
      <w:jc w:val="right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jc w:val="center"/>
    </w:pPr>
    <w:rPr>
      <w:sz w:val="20"/>
    </w:rPr>
  </w:style>
  <w:style w:type="paragraph" w:customStyle="1" w:styleId="Explorateurdedocuments1">
    <w:name w:val="Explorateur de documents1"/>
    <w:basedOn w:val="Normal"/>
    <w:pPr>
      <w:shd w:val="clear" w:color="auto" w:fill="000080"/>
    </w:pPr>
    <w:rPr>
      <w:rFonts w:ascii="Tahoma" w:hAnsi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</w:style>
  <w:style w:type="paragraph" w:customStyle="1" w:styleId="Corpsdetexte31">
    <w:name w:val="Corps de texte 31"/>
    <w:basedOn w:val="Normal"/>
    <w:rPr>
      <w:b/>
    </w:rPr>
  </w:style>
  <w:style w:type="character" w:customStyle="1" w:styleId="PieddepageCar">
    <w:name w:val="Pied de page Car"/>
    <w:link w:val="Pieddepage"/>
    <w:uiPriority w:val="99"/>
    <w:rsid w:val="00C804D6"/>
    <w:rPr>
      <w:rFonts w:ascii="Arial" w:hAnsi="Arial"/>
      <w:lang w:eastAsia="ar-SA"/>
    </w:rPr>
  </w:style>
  <w:style w:type="paragraph" w:styleId="Notedebasdepage">
    <w:name w:val="footnote text"/>
    <w:basedOn w:val="Normal"/>
    <w:link w:val="NotedebasdepageCar"/>
    <w:uiPriority w:val="99"/>
    <w:unhideWhenUsed/>
    <w:rsid w:val="00F87560"/>
    <w:rPr>
      <w:sz w:val="20"/>
    </w:rPr>
  </w:style>
  <w:style w:type="character" w:customStyle="1" w:styleId="NotedebasdepageCar">
    <w:name w:val="Note de bas de page Car"/>
    <w:link w:val="Notedebasdepage"/>
    <w:uiPriority w:val="99"/>
    <w:rsid w:val="00F87560"/>
    <w:rPr>
      <w:rFonts w:ascii="Arial" w:hAnsi="Arial"/>
      <w:lang w:eastAsia="ar-SA"/>
    </w:rPr>
  </w:style>
  <w:style w:type="character" w:styleId="Appelnotedebasdep">
    <w:name w:val="footnote reference"/>
    <w:uiPriority w:val="99"/>
    <w:semiHidden/>
    <w:unhideWhenUsed/>
    <w:rsid w:val="00F8756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66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5664E"/>
    <w:rPr>
      <w:rFonts w:ascii="Tahoma" w:hAnsi="Tahoma" w:cs="Tahoma"/>
      <w:sz w:val="16"/>
      <w:szCs w:val="16"/>
      <w:lang w:eastAsia="ar-SA"/>
    </w:rPr>
  </w:style>
  <w:style w:type="character" w:styleId="Lienhypertextesuivivisit">
    <w:name w:val="FollowedHyperlink"/>
    <w:uiPriority w:val="99"/>
    <w:semiHidden/>
    <w:unhideWhenUsed/>
    <w:rsid w:val="00703E64"/>
    <w:rPr>
      <w:color w:val="800080"/>
      <w:u w:val="single"/>
    </w:rPr>
  </w:style>
  <w:style w:type="character" w:customStyle="1" w:styleId="CorpsdetexteCar">
    <w:name w:val="Corps de texte Car"/>
    <w:link w:val="Corpsdetexte"/>
    <w:uiPriority w:val="1"/>
    <w:rsid w:val="00EA1BDD"/>
    <w:rPr>
      <w:rFonts w:ascii="Calibri" w:hAnsi="Calibri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midac.net/" TargetMode="External"/><Relationship Id="rId1" Type="http://schemas.openxmlformats.org/officeDocument/2006/relationships/hyperlink" Target="mailto:famidac@famidac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midac\AppData\Roaming\Microsoft\Templates\Famidac%20-%20Lettre%20typ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9E3-B06C-4C96-8D2C-0E3FA43E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Famidac - Lettre type.dot</Template>
  <TotalTime>30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loi "Autonomie" et Accueil familial</vt:lpstr>
    </vt:vector>
  </TitlesOfParts>
  <Company>Famidac</Company>
  <LinksUpToDate>false</LinksUpToDate>
  <CharactersWithSpaces>1943</CharactersWithSpaces>
  <SharedDoc>false</SharedDoc>
  <HLinks>
    <vt:vector size="12" baseType="variant">
      <vt:variant>
        <vt:i4>3997810</vt:i4>
      </vt:variant>
      <vt:variant>
        <vt:i4>6</vt:i4>
      </vt:variant>
      <vt:variant>
        <vt:i4>0</vt:i4>
      </vt:variant>
      <vt:variant>
        <vt:i4>5</vt:i4>
      </vt:variant>
      <vt:variant>
        <vt:lpwstr>http://www.famidac.net/</vt:lpwstr>
      </vt:variant>
      <vt:variant>
        <vt:lpwstr/>
      </vt:variant>
      <vt:variant>
        <vt:i4>7864385</vt:i4>
      </vt:variant>
      <vt:variant>
        <vt:i4>3</vt:i4>
      </vt:variant>
      <vt:variant>
        <vt:i4>0</vt:i4>
      </vt:variant>
      <vt:variant>
        <vt:i4>5</vt:i4>
      </vt:variant>
      <vt:variant>
        <vt:lpwstr>mailto:famidac@famidac.net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loi "Autonomie" et Accueil familial</dc:title>
  <dc:creator>Etienne</dc:creator>
  <cp:lastModifiedBy>Etienne</cp:lastModifiedBy>
  <cp:revision>3</cp:revision>
  <cp:lastPrinted>2012-11-06T14:59:00Z</cp:lastPrinted>
  <dcterms:created xsi:type="dcterms:W3CDTF">2016-08-03T08:42:00Z</dcterms:created>
  <dcterms:modified xsi:type="dcterms:W3CDTF">2016-08-03T09:13:00Z</dcterms:modified>
</cp:coreProperties>
</file>